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78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B75533">
        <w:rPr>
          <w:rFonts w:ascii="Times New Roman" w:hAnsi="Times New Roman" w:cs="Times New Roman"/>
          <w:b/>
          <w:bCs/>
          <w:lang w:val="kk-KZ"/>
        </w:rPr>
        <w:t>«</w:t>
      </w:r>
      <w:r w:rsidR="004105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Әлеуметтік жұмыста құқықтық қамтамассы</w:t>
      </w:r>
      <w:r w:rsidR="004105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</w:t>
      </w:r>
      <w:bookmarkStart w:id="0" w:name="_GoBack"/>
      <w:bookmarkEnd w:id="0"/>
      <w:r w:rsidR="004105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ету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»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E25E52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 xml:space="preserve">Аралық бақылау ауызша формада «жабық кітаб» негізінде, </w:t>
      </w:r>
      <w:r w:rsidR="00E25E52">
        <w:rPr>
          <w:rFonts w:ascii="Times New Roman" w:hAnsi="Times New Roman" w:cs="Times New Roman"/>
          <w:bCs/>
          <w:lang w:val="kk-KZ"/>
        </w:rPr>
        <w:t>бакалаврл</w:t>
      </w:r>
      <w:r>
        <w:rPr>
          <w:rFonts w:ascii="Times New Roman" w:hAnsi="Times New Roman" w:cs="Times New Roman"/>
          <w:bCs/>
          <w:lang w:val="kk-KZ"/>
        </w:rPr>
        <w:t>ардың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r>
        <w:rPr>
          <w:rFonts w:ascii="Times New Roman" w:hAnsi="Times New Roman" w:cs="Times New Roman"/>
          <w:bCs/>
          <w:lang w:val="kk-KZ"/>
        </w:rPr>
        <w:t xml:space="preserve"> сұрақтар негізінде </w:t>
      </w:r>
      <w:r w:rsidR="00E25E52">
        <w:rPr>
          <w:rFonts w:ascii="Times New Roman" w:hAnsi="Times New Roman" w:cs="Times New Roman"/>
          <w:bCs/>
          <w:lang w:val="kk-KZ"/>
        </w:rPr>
        <w:t>тест</w:t>
      </w:r>
      <w:r>
        <w:rPr>
          <w:rFonts w:ascii="Times New Roman" w:hAnsi="Times New Roman" w:cs="Times New Roman"/>
          <w:bCs/>
          <w:lang w:val="kk-KZ"/>
        </w:rPr>
        <w:t xml:space="preserve"> арқылы өткізіледі,</w:t>
      </w:r>
      <w:r w:rsidR="00E25E52">
        <w:rPr>
          <w:rFonts w:ascii="Times New Roman" w:hAnsi="Times New Roman" w:cs="Times New Roman"/>
          <w:bCs/>
          <w:lang w:val="kk-KZ"/>
        </w:rPr>
        <w:t xml:space="preserve">. Шамалас берілген 10 </w:t>
      </w:r>
      <w:r>
        <w:rPr>
          <w:rFonts w:ascii="Times New Roman" w:hAnsi="Times New Roman" w:cs="Times New Roman"/>
          <w:bCs/>
          <w:lang w:val="kk-KZ"/>
        </w:rPr>
        <w:t xml:space="preserve">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570878" w:rsidRPr="00514FF5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FF3E1A">
        <w:rPr>
          <w:rFonts w:ascii="Times New Roman" w:hAnsi="Times New Roman" w:cs="Times New Roman"/>
          <w:b/>
          <w:lang w:val="kk-KZ"/>
        </w:rPr>
        <w:t xml:space="preserve"> </w:t>
      </w:r>
      <w:r w:rsidR="00514FF5">
        <w:rPr>
          <w:rFonts w:ascii="Times New Roman" w:eastAsia="Times New Roman" w:hAnsi="Times New Roman" w:cs="Times New Roman"/>
          <w:lang w:val="kk-KZ" w:eastAsia="ru-RU"/>
        </w:rPr>
        <w:t xml:space="preserve">Әлеуметтік серіктестіктің негіздері, үлгілері және субъектісі.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E25E52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E25E52">
        <w:rPr>
          <w:rFonts w:ascii="Times New Roman" w:hAnsi="Times New Roman" w:cs="Times New Roman"/>
          <w:b/>
          <w:lang w:val="kk-KZ"/>
        </w:rPr>
        <w:t>: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 ғылым ретінде. Әлеуметтанудың объектісі және пәні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Әлеуметтандағы «әлеуметтік» түсінігі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Әлеуметтанулық теориялар құрылымы. Теориялық және қолданбалы әлуметтану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Макро және микро әлеуметтану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Әлеуметтанудағы теориялық және эмпирикалық мәселелері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Әлеуметтанудың функциясы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Әлеуметтік факті түсінігі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Әлеуметтанудың басқа ғылымдармен байланысы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 xml:space="preserve">«Әлеуметтік құрылым» түсінігі. Әлеуметтік құрылымның элементтері 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 xml:space="preserve">  Әлеуметтанудағы «қоғам» және «жүйе» түсінігі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Қоғамды әлеуметтік жүйе ретінде категориялық талдау: «әлеуметтік қауымдастық», «әлеуметтік ұйым», «әлеуметтік институт».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 xml:space="preserve">О.Конт әлеуметтанудың негізін салушы. 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О.Конттың қоғам дамуының кезеңдері.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Әлеуметтік статика және динамика концепциясы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Г.Спенсер әлеуметтануы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Э.Дюркгейм әлеуметтануы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М.Вебер әлеуметтануы.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М.Вебер әлеуметтік іс-әрекет теориясы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Қазақстандағы әлеуметтану ғылымының даму бағыты және кезеңдері</w:t>
      </w:r>
    </w:p>
    <w:p w:rsidR="00432225" w:rsidRPr="0064004F" w:rsidRDefault="00432225" w:rsidP="0043222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004F">
        <w:rPr>
          <w:rFonts w:ascii="Times New Roman" w:hAnsi="Times New Roman" w:cs="Times New Roman"/>
          <w:sz w:val="24"/>
          <w:szCs w:val="24"/>
          <w:lang w:val="kk-KZ"/>
        </w:rPr>
        <w:t>Ресейдегі әлеуметтану ғылымының даму кезеңдері</w:t>
      </w:r>
    </w:p>
    <w:p w:rsidR="00E25E52" w:rsidRP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25E52" w:rsidRDefault="00E25E5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A63D2" w:rsidRPr="00E25E52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25E52">
        <w:rPr>
          <w:rFonts w:ascii="Times New Roman" w:hAnsi="Times New Roman" w:cs="Times New Roman"/>
          <w:lang w:val="kk-KZ"/>
        </w:rPr>
        <w:t>СПИСОК ЛИТЕРАТУРЫ</w:t>
      </w:r>
    </w:p>
    <w:p w:rsidR="00DA63D2" w:rsidRPr="00E25E5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Аитов Н.А., Биекенов К.У. Социология. А., Қазақ унив., 2002.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  <w:lang w:val="kk-KZ"/>
        </w:rPr>
        <w:t>Батыгин Г. В. Методология социологического исследования. Курс лекций. М. 1997.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Бергер П. Приглашение в социологию М., Аспект-Пресс, 1996.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Кравченко А.И. Социология. М., Академ.проект, 2000.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Радугин А.А. Социология. Курс лекции. Владос, 1995.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Волков Ю.Г., Мостовая И.В. Социология. М., 1998.</w:t>
      </w:r>
    </w:p>
    <w:p w:rsidR="00432225" w:rsidRPr="00432225" w:rsidRDefault="00432225" w:rsidP="0043222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32225">
        <w:rPr>
          <w:rFonts w:ascii="Times New Roman" w:hAnsi="Times New Roman" w:cs="Times New Roman"/>
        </w:rPr>
        <w:t>Волков Ю.Г., Мостовая И.В. Социология в вопросах и ответах Учеб.пособ. М., 1999.</w:t>
      </w:r>
    </w:p>
    <w:p w:rsidR="00432225" w:rsidRDefault="00432225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969CB" w:rsidRPr="00432225" w:rsidRDefault="00E25E52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22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Тест сұрактарының </w:t>
      </w:r>
      <w:r w:rsidR="001969CB" w:rsidRPr="0043222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бағасы </w:t>
      </w: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E25E52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E25E52" w:rsidP="00E25E52">
            <w:pPr>
              <w:rPr>
                <w:b/>
                <w:lang w:eastAsia="ru-RU"/>
              </w:rPr>
            </w:pPr>
            <w:r>
              <w:rPr>
                <w:b/>
                <w:lang w:val="kk-KZ" w:eastAsia="ru-RU"/>
              </w:rPr>
              <w:t xml:space="preserve">Бағалау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</w:t>
            </w:r>
            <w:r w:rsidR="00E25E52">
              <w:rPr>
                <w:lang w:val="kk-KZ" w:eastAsia="ru-RU"/>
              </w:rPr>
              <w:t xml:space="preserve">жауаптар көрсетілген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Тест сұрактарына  7-8 сурақатар толыгымен көрсетілгенде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E52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Тест сұрактары  </w:t>
            </w:r>
          </w:p>
          <w:p w:rsidR="001969CB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4-6 на тоык жауап бергенде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E25E52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Тест сұрактары 1-3 корсетіленде </w:t>
            </w:r>
            <w:r w:rsidR="001969CB">
              <w:rPr>
                <w:lang w:val="kk-KZ" w:eastAsia="ru-RU"/>
              </w:rPr>
              <w:t xml:space="preserve">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FC9" w:rsidRDefault="00055FC9" w:rsidP="00185584">
      <w:pPr>
        <w:spacing w:after="0" w:line="240" w:lineRule="auto"/>
      </w:pPr>
      <w:r>
        <w:separator/>
      </w:r>
    </w:p>
  </w:endnote>
  <w:endnote w:type="continuationSeparator" w:id="0">
    <w:p w:rsidR="00055FC9" w:rsidRDefault="00055FC9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FC9" w:rsidRDefault="00055FC9" w:rsidP="00185584">
      <w:pPr>
        <w:spacing w:after="0" w:line="240" w:lineRule="auto"/>
      </w:pPr>
      <w:r>
        <w:separator/>
      </w:r>
    </w:p>
  </w:footnote>
  <w:footnote w:type="continuationSeparator" w:id="0">
    <w:p w:rsidR="00055FC9" w:rsidRDefault="00055FC9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2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85710A"/>
    <w:multiLevelType w:val="hybridMultilevel"/>
    <w:tmpl w:val="B72EF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E1E55"/>
    <w:multiLevelType w:val="hybridMultilevel"/>
    <w:tmpl w:val="2D70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78"/>
    <w:rsid w:val="00020B96"/>
    <w:rsid w:val="000523D3"/>
    <w:rsid w:val="00052B9A"/>
    <w:rsid w:val="00055FC9"/>
    <w:rsid w:val="00063D24"/>
    <w:rsid w:val="000972EB"/>
    <w:rsid w:val="000B6B84"/>
    <w:rsid w:val="000F2720"/>
    <w:rsid w:val="001326DD"/>
    <w:rsid w:val="0016464D"/>
    <w:rsid w:val="0016661F"/>
    <w:rsid w:val="00185584"/>
    <w:rsid w:val="001969CB"/>
    <w:rsid w:val="001F4949"/>
    <w:rsid w:val="002160BC"/>
    <w:rsid w:val="00270933"/>
    <w:rsid w:val="002F2E04"/>
    <w:rsid w:val="00352EEC"/>
    <w:rsid w:val="003E1324"/>
    <w:rsid w:val="004105B7"/>
    <w:rsid w:val="00412F9A"/>
    <w:rsid w:val="00417F99"/>
    <w:rsid w:val="00432225"/>
    <w:rsid w:val="004357EE"/>
    <w:rsid w:val="00455902"/>
    <w:rsid w:val="00473A47"/>
    <w:rsid w:val="004824FE"/>
    <w:rsid w:val="004B008C"/>
    <w:rsid w:val="0050757F"/>
    <w:rsid w:val="00514FF5"/>
    <w:rsid w:val="00570878"/>
    <w:rsid w:val="005B531C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532EF"/>
    <w:rsid w:val="0088644C"/>
    <w:rsid w:val="008946A7"/>
    <w:rsid w:val="00897F29"/>
    <w:rsid w:val="009664B3"/>
    <w:rsid w:val="009B5430"/>
    <w:rsid w:val="00AF0FC5"/>
    <w:rsid w:val="00B55E98"/>
    <w:rsid w:val="00B75533"/>
    <w:rsid w:val="00BA0B12"/>
    <w:rsid w:val="00BE45A7"/>
    <w:rsid w:val="00C74421"/>
    <w:rsid w:val="00CC4E7A"/>
    <w:rsid w:val="00CE0D1E"/>
    <w:rsid w:val="00D00968"/>
    <w:rsid w:val="00D224BC"/>
    <w:rsid w:val="00D4494D"/>
    <w:rsid w:val="00D57910"/>
    <w:rsid w:val="00DA63D2"/>
    <w:rsid w:val="00E00F5D"/>
    <w:rsid w:val="00E25E52"/>
    <w:rsid w:val="00E261B7"/>
    <w:rsid w:val="00E75B65"/>
    <w:rsid w:val="00EF280D"/>
    <w:rsid w:val="00F31D95"/>
    <w:rsid w:val="00F425DE"/>
    <w:rsid w:val="00FF307F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81DD1-CAC8-4C5C-BBD3-F56817C6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lenovo</cp:lastModifiedBy>
  <cp:revision>3</cp:revision>
  <dcterms:created xsi:type="dcterms:W3CDTF">2020-08-27T19:29:00Z</dcterms:created>
  <dcterms:modified xsi:type="dcterms:W3CDTF">2020-08-27T19:31:00Z</dcterms:modified>
</cp:coreProperties>
</file>